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F1" w:rsidRPr="00A149F1" w:rsidRDefault="00A149F1" w:rsidP="00A149F1">
      <w:pPr>
        <w:spacing w:after="0"/>
        <w:ind w:left="637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9F1">
        <w:rPr>
          <w:rFonts w:ascii="Times New Roman" w:hAnsi="Times New Roman" w:cs="Times New Roman"/>
          <w:b/>
          <w:sz w:val="20"/>
          <w:szCs w:val="20"/>
        </w:rPr>
        <w:t>Приложение № 5</w:t>
      </w:r>
    </w:p>
    <w:p w:rsidR="00A149F1" w:rsidRPr="00A149F1" w:rsidRDefault="00A149F1" w:rsidP="00A149F1">
      <w:pPr>
        <w:spacing w:after="0"/>
        <w:ind w:left="6372"/>
        <w:jc w:val="center"/>
        <w:rPr>
          <w:rFonts w:ascii="Times New Roman" w:hAnsi="Times New Roman" w:cs="Times New Roman"/>
          <w:sz w:val="20"/>
          <w:szCs w:val="20"/>
        </w:rPr>
      </w:pPr>
      <w:r w:rsidRPr="00A149F1">
        <w:rPr>
          <w:rFonts w:ascii="Times New Roman" w:hAnsi="Times New Roman" w:cs="Times New Roman"/>
          <w:sz w:val="20"/>
          <w:szCs w:val="20"/>
        </w:rPr>
        <w:t xml:space="preserve">      К договору № _____</w:t>
      </w:r>
    </w:p>
    <w:p w:rsidR="00A149F1" w:rsidRPr="00A149F1" w:rsidRDefault="00A149F1" w:rsidP="00A149F1">
      <w:pPr>
        <w:spacing w:after="0"/>
        <w:ind w:left="6372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A149F1">
        <w:rPr>
          <w:rFonts w:ascii="Times New Roman" w:hAnsi="Times New Roman" w:cs="Times New Roman"/>
          <w:sz w:val="20"/>
          <w:szCs w:val="20"/>
        </w:rPr>
        <w:t xml:space="preserve">  От «___» сентября 2016 г.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0"/>
        <w:gridCol w:w="7535"/>
        <w:gridCol w:w="1418"/>
      </w:tblGrid>
      <w:tr w:rsidR="00A149F1" w:rsidRPr="00A149F1" w:rsidTr="00A149F1">
        <w:trPr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F1" w:rsidRPr="00C572B7" w:rsidRDefault="00A149F1" w:rsidP="0089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Параметры и точность </w:t>
            </w:r>
            <w:r w:rsidR="008957D6"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работы.</w:t>
            </w: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149F1" w:rsidRPr="00A149F1" w:rsidTr="00A149F1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49F1" w:rsidRPr="00A149F1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49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49F1" w:rsidRPr="00A149F1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49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49F1" w:rsidRPr="00A149F1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49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раздела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Погрешности</w:t>
            </w:r>
            <w:proofErr w:type="gramStart"/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(+,-)</w:t>
            </w:r>
            <w:proofErr w:type="gramEnd"/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Общее описание проекта.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технические параметры проекта: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149F1" w:rsidRPr="00C572B7" w:rsidTr="00A149F1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и обоснование выбранных решений по освоению и обустройству месторождений;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и обоснование выбранных решений по ГТС;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 и обоснование выбранных решений по </w:t>
            </w:r>
            <w:proofErr w:type="spellStart"/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Конденсатопроводу</w:t>
            </w:r>
            <w:proofErr w:type="spellEnd"/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149F1" w:rsidRPr="00C572B7" w:rsidTr="00A149F1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и обоснование выбранных решений по заводу СПГ и отгрузочным терминалам;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График реализации проекта.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Обзор рынка сбыта продукции: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3.1.Текущие цены и прогноз на период эксплуатации завода СПГ;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3.2.Текущие объемы потребления по странам и прогноз рынка СПГ в горизонте 5, 15, 30 лет;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3.3.Перечень возможных потребителей и объемов потребления СПГ.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Инвестиции: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инвестиций по освоению и обустройству месторождений;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инвестиций по ГТС;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 инвестиций по </w:t>
            </w:r>
            <w:proofErr w:type="spellStart"/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Конденсатопроводу</w:t>
            </w:r>
            <w:proofErr w:type="spellEnd"/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инвестиций по заводу СПГ и отгрузочным терминалам;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График финансирования проекта;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Прогнозная численность персонала на период строительства.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Операционные расходы: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Полный перечень операционных расходов, с расчетами по нормативам и аналогам, в разрезе объектов Добычи, Транспорта, Производства СПГ, Отгрузки, Транспортировки Морским транспортом и Сбыта;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численности и затрат на персонал в разрезе объектов Добычи, Транспорта, Производства СПГ, Отгрузки и Сбыта;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потребления энергоресурсов по видам, в разрезе Добычи, Транспорта, Производства СПГ и Отгрузка;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расходы, имеющие существенное влияние на операционные показатели проекта.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Финансово-экономические показатели: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Финансово-экономическая модель проекта;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График финансирования проекта;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149F1" w:rsidRPr="00C572B7" w:rsidTr="00A149F1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налогов по видам и бюджетам. Возможные льготы и их влияние на экономику проекта.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Экологические показатели проекта: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Расчеты выбросов вредных веществ от объектов проекта;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149F1" w:rsidRPr="00C572B7" w:rsidTr="00A149F1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Описание воздействия на окружающую среду в период строительства и эксплуатации объектов проекта.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Заключение.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Выводы об эффективности проекта;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8.2.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Варианты и способы улучшения экономики проекта.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149F1" w:rsidRPr="00C572B7" w:rsidTr="00A149F1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9F1" w:rsidRPr="00C572B7" w:rsidTr="00A149F1">
        <w:trPr>
          <w:trHeight w:val="255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*Х - не заполняется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49F1" w:rsidRPr="00C572B7" w:rsidRDefault="00A149F1" w:rsidP="00A1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149F1" w:rsidRDefault="00A149F1" w:rsidP="00A149F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572B7" w:rsidRPr="00C572B7" w:rsidTr="008028BF">
        <w:tc>
          <w:tcPr>
            <w:tcW w:w="4785" w:type="dxa"/>
            <w:shd w:val="clear" w:color="auto" w:fill="auto"/>
          </w:tcPr>
          <w:p w:rsidR="00C572B7" w:rsidRPr="00C572B7" w:rsidRDefault="00C572B7" w:rsidP="00C572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ЗАКАЗЧИК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C572B7" w:rsidRPr="00C572B7" w:rsidRDefault="00C572B7" w:rsidP="00C572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572B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Генеральный директор ОАО «ЯТЭК»</w:t>
            </w:r>
          </w:p>
          <w:p w:rsidR="00C572B7" w:rsidRPr="00C572B7" w:rsidRDefault="00C572B7" w:rsidP="00C572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C572B7" w:rsidRPr="00C572B7" w:rsidRDefault="00C572B7" w:rsidP="00C572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2B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t>____________________ Р.Р. Геворкян</w:t>
            </w:r>
          </w:p>
        </w:tc>
        <w:tc>
          <w:tcPr>
            <w:tcW w:w="4786" w:type="dxa"/>
            <w:shd w:val="clear" w:color="auto" w:fill="auto"/>
          </w:tcPr>
          <w:p w:rsidR="00C572B7" w:rsidRPr="00C572B7" w:rsidRDefault="006043C3" w:rsidP="00C572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  <w:bookmarkStart w:id="0" w:name="_GoBack"/>
            <w:bookmarkEnd w:id="0"/>
            <w:r w:rsidR="00C572B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C572B7" w:rsidRPr="00C572B7" w:rsidRDefault="00C572B7" w:rsidP="00C572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C572B7" w:rsidRPr="00C572B7" w:rsidRDefault="00C572B7" w:rsidP="00C572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572B7" w:rsidRPr="00C572B7" w:rsidRDefault="00C572B7" w:rsidP="00C572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C572B7" w:rsidRPr="00C572B7" w:rsidRDefault="00C572B7" w:rsidP="00A149F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sectPr w:rsidR="00C572B7" w:rsidRPr="00C572B7" w:rsidSect="00A149F1">
      <w:pgSz w:w="11906" w:h="16838"/>
      <w:pgMar w:top="709" w:right="85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9F1"/>
    <w:rsid w:val="003A59FB"/>
    <w:rsid w:val="005677EF"/>
    <w:rsid w:val="006043C3"/>
    <w:rsid w:val="0078466A"/>
    <w:rsid w:val="008957D6"/>
    <w:rsid w:val="009D75E0"/>
    <w:rsid w:val="00A149F1"/>
    <w:rsid w:val="00AE10F1"/>
    <w:rsid w:val="00C572B7"/>
    <w:rsid w:val="00CC6459"/>
    <w:rsid w:val="00E2043F"/>
    <w:rsid w:val="00F75E11"/>
    <w:rsid w:val="00FC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2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 Александр Александрович</dc:creator>
  <cp:lastModifiedBy>Карих Клавдия Прокопьевна</cp:lastModifiedBy>
  <cp:revision>4</cp:revision>
  <cp:lastPrinted>2016-08-31T08:13:00Z</cp:lastPrinted>
  <dcterms:created xsi:type="dcterms:W3CDTF">2016-08-31T07:48:00Z</dcterms:created>
  <dcterms:modified xsi:type="dcterms:W3CDTF">2016-09-05T08:07:00Z</dcterms:modified>
</cp:coreProperties>
</file>